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6A70" w14:textId="08C6409C" w:rsidR="00C56989" w:rsidRPr="007D145F" w:rsidRDefault="007D145F" w:rsidP="007D145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8A94CBB" wp14:editId="19A54FCB">
            <wp:simplePos x="0" y="0"/>
            <wp:positionH relativeFrom="margin">
              <wp:posOffset>2233930</wp:posOffset>
            </wp:positionH>
            <wp:positionV relativeFrom="paragraph">
              <wp:posOffset>-614045</wp:posOffset>
            </wp:positionV>
            <wp:extent cx="1066800" cy="1066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9AD98" w14:textId="77777777" w:rsidR="00C56989" w:rsidRDefault="00C56989">
      <w:pPr>
        <w:rPr>
          <w:b/>
          <w:bCs/>
          <w:sz w:val="20"/>
          <w:szCs w:val="20"/>
        </w:rPr>
      </w:pPr>
    </w:p>
    <w:p w14:paraId="026E843E" w14:textId="77777777" w:rsidR="007D145F" w:rsidRDefault="007D145F">
      <w:pPr>
        <w:rPr>
          <w:b/>
          <w:bCs/>
          <w:sz w:val="20"/>
          <w:szCs w:val="20"/>
        </w:rPr>
      </w:pPr>
    </w:p>
    <w:p w14:paraId="1103D795" w14:textId="75F2E600" w:rsidR="00386EBD" w:rsidRPr="0074027F" w:rsidRDefault="00BB2A76">
      <w:pPr>
        <w:rPr>
          <w:b/>
          <w:bCs/>
          <w:sz w:val="28"/>
          <w:szCs w:val="28"/>
        </w:rPr>
      </w:pPr>
      <w:r w:rsidRPr="0074027F">
        <w:rPr>
          <w:b/>
          <w:bCs/>
          <w:sz w:val="28"/>
          <w:szCs w:val="28"/>
        </w:rPr>
        <w:t>Winter</w:t>
      </w:r>
      <w:r w:rsidR="00693AFB" w:rsidRPr="0074027F">
        <w:rPr>
          <w:b/>
          <w:bCs/>
          <w:sz w:val="28"/>
          <w:szCs w:val="28"/>
        </w:rPr>
        <w:t>w</w:t>
      </w:r>
      <w:r w:rsidRPr="0074027F">
        <w:rPr>
          <w:b/>
          <w:bCs/>
          <w:sz w:val="28"/>
          <w:szCs w:val="28"/>
        </w:rPr>
        <w:t xml:space="preserve">elvaart op </w:t>
      </w:r>
      <w:r w:rsidR="0079795E" w:rsidRPr="0074027F">
        <w:rPr>
          <w:b/>
          <w:bCs/>
          <w:sz w:val="28"/>
          <w:szCs w:val="28"/>
        </w:rPr>
        <w:t xml:space="preserve">de </w:t>
      </w:r>
      <w:r w:rsidRPr="0074027F">
        <w:rPr>
          <w:b/>
          <w:bCs/>
          <w:sz w:val="28"/>
          <w:szCs w:val="28"/>
        </w:rPr>
        <w:t>Wolthuis</w:t>
      </w:r>
      <w:r w:rsidR="00693AFB" w:rsidRPr="0074027F">
        <w:rPr>
          <w:b/>
          <w:bCs/>
          <w:sz w:val="28"/>
          <w:szCs w:val="28"/>
        </w:rPr>
        <w:t>w</w:t>
      </w:r>
      <w:r w:rsidRPr="0074027F">
        <w:rPr>
          <w:b/>
          <w:bCs/>
          <w:sz w:val="28"/>
          <w:szCs w:val="28"/>
        </w:rPr>
        <w:t>erf</w:t>
      </w:r>
    </w:p>
    <w:p w14:paraId="423D6A84" w14:textId="77777777" w:rsidR="00B919DC" w:rsidRPr="00C56989" w:rsidRDefault="00BB2A76" w:rsidP="00AE1596">
      <w:pPr>
        <w:pStyle w:val="Geenafstand"/>
        <w:rPr>
          <w:sz w:val="20"/>
          <w:szCs w:val="20"/>
        </w:rPr>
      </w:pPr>
      <w:r w:rsidRPr="00C56989">
        <w:rPr>
          <w:sz w:val="20"/>
          <w:szCs w:val="20"/>
        </w:rPr>
        <w:t xml:space="preserve">Zaterdag 10 december </w:t>
      </w:r>
      <w:r w:rsidR="00693AFB" w:rsidRPr="00C56989">
        <w:rPr>
          <w:sz w:val="20"/>
          <w:szCs w:val="20"/>
        </w:rPr>
        <w:t xml:space="preserve">is er weer een WinterWelVaart bij de Historische Scheepswerf Wolthuis te Sappemeer. Het thema dit jaar </w:t>
      </w:r>
      <w:r w:rsidR="0079795E" w:rsidRPr="00C56989">
        <w:rPr>
          <w:sz w:val="20"/>
          <w:szCs w:val="20"/>
        </w:rPr>
        <w:t xml:space="preserve">is </w:t>
      </w:r>
      <w:r w:rsidR="00693AFB" w:rsidRPr="00C56989">
        <w:rPr>
          <w:sz w:val="20"/>
          <w:szCs w:val="20"/>
        </w:rPr>
        <w:t xml:space="preserve">"scheepsbouw". </w:t>
      </w:r>
      <w:r w:rsidR="0094670E" w:rsidRPr="00C56989">
        <w:rPr>
          <w:sz w:val="20"/>
          <w:szCs w:val="20"/>
        </w:rPr>
        <w:t xml:space="preserve">Langs het (oude) Winschoterdiep worden al eeuwenlang schepen gebouwd. De hier gebouwde schepen staan wereldwijd bekend om hun degelijkheid en betrouwbaarheid. Ook </w:t>
      </w:r>
      <w:r w:rsidR="00BA160C" w:rsidRPr="00C56989">
        <w:rPr>
          <w:sz w:val="20"/>
          <w:szCs w:val="20"/>
        </w:rPr>
        <w:t xml:space="preserve">op het gebied van innovatieve scheepsontwerpen en emissievrije aandrijvingen loopt men voorop. </w:t>
      </w:r>
    </w:p>
    <w:p w14:paraId="478FC996" w14:textId="29826A67" w:rsidR="00BA160C" w:rsidRPr="00C56989" w:rsidRDefault="00BA160C" w:rsidP="00AE1596">
      <w:pPr>
        <w:pStyle w:val="Geenafstand"/>
        <w:rPr>
          <w:sz w:val="20"/>
          <w:szCs w:val="20"/>
        </w:rPr>
      </w:pPr>
      <w:r w:rsidRPr="00C56989">
        <w:rPr>
          <w:sz w:val="20"/>
          <w:szCs w:val="20"/>
        </w:rPr>
        <w:t xml:space="preserve">Alle aspecten daarvan vind je in de stand van </w:t>
      </w:r>
      <w:r w:rsidR="00086C79" w:rsidRPr="00C56989">
        <w:rPr>
          <w:sz w:val="20"/>
          <w:szCs w:val="20"/>
        </w:rPr>
        <w:t xml:space="preserve">CIG Production (Centraalstaal), terwijl in de stand van de Stichting Zeesleepboot Holland alles </w:t>
      </w:r>
      <w:r w:rsidR="004212A8">
        <w:rPr>
          <w:sz w:val="20"/>
          <w:szCs w:val="20"/>
        </w:rPr>
        <w:t xml:space="preserve">is te </w:t>
      </w:r>
      <w:r w:rsidR="00086C79" w:rsidRPr="00C56989">
        <w:rPr>
          <w:sz w:val="20"/>
          <w:szCs w:val="20"/>
        </w:rPr>
        <w:t>horen en</w:t>
      </w:r>
      <w:r w:rsidR="004212A8">
        <w:rPr>
          <w:sz w:val="20"/>
          <w:szCs w:val="20"/>
        </w:rPr>
        <w:t xml:space="preserve"> te</w:t>
      </w:r>
      <w:r w:rsidR="00086C79" w:rsidRPr="00C56989">
        <w:rPr>
          <w:sz w:val="20"/>
          <w:szCs w:val="20"/>
        </w:rPr>
        <w:t xml:space="preserve"> bekijken over de betrouwbaarheid en de degelijkheid van de in 195</w:t>
      </w:r>
      <w:r w:rsidR="00A00CA6" w:rsidRPr="00C56989">
        <w:rPr>
          <w:sz w:val="20"/>
          <w:szCs w:val="20"/>
        </w:rPr>
        <w:t>1</w:t>
      </w:r>
      <w:r w:rsidR="00086C79" w:rsidRPr="00C56989">
        <w:rPr>
          <w:sz w:val="20"/>
          <w:szCs w:val="20"/>
        </w:rPr>
        <w:t xml:space="preserve"> in Westerbroek gebouwde bergingssleper Holland. Dat coasters </w:t>
      </w:r>
      <w:r w:rsidR="00CF328A" w:rsidRPr="00C56989">
        <w:rPr>
          <w:sz w:val="20"/>
          <w:szCs w:val="20"/>
        </w:rPr>
        <w:t xml:space="preserve">en binnenvaartschepen </w:t>
      </w:r>
      <w:r w:rsidR="0079795E" w:rsidRPr="00C56989">
        <w:rPr>
          <w:sz w:val="20"/>
          <w:szCs w:val="20"/>
        </w:rPr>
        <w:t>daar</w:t>
      </w:r>
      <w:r w:rsidR="00086C79" w:rsidRPr="00C56989">
        <w:rPr>
          <w:sz w:val="20"/>
          <w:szCs w:val="20"/>
        </w:rPr>
        <w:t xml:space="preserve">naast ook mooi kunnen zijn, bewijzen de vele tentoongestelde scheepsmodellen van de </w:t>
      </w:r>
      <w:r w:rsidR="00B5196A">
        <w:rPr>
          <w:sz w:val="20"/>
          <w:szCs w:val="20"/>
        </w:rPr>
        <w:t xml:space="preserve">Vaargroep Ekenstein, de </w:t>
      </w:r>
      <w:r w:rsidR="00086C79" w:rsidRPr="00C56989">
        <w:rPr>
          <w:sz w:val="20"/>
          <w:szCs w:val="20"/>
        </w:rPr>
        <w:t xml:space="preserve">Vaargroep </w:t>
      </w:r>
      <w:r w:rsidR="00277BA1">
        <w:rPr>
          <w:sz w:val="20"/>
          <w:szCs w:val="20"/>
        </w:rPr>
        <w:t>Groningen</w:t>
      </w:r>
      <w:r w:rsidR="00086C79" w:rsidRPr="00C56989">
        <w:rPr>
          <w:sz w:val="20"/>
          <w:szCs w:val="20"/>
        </w:rPr>
        <w:t xml:space="preserve"> en de heren Wicher en Harrie Patje.</w:t>
      </w:r>
      <w:r w:rsidR="00AE1596" w:rsidRPr="00C56989">
        <w:rPr>
          <w:sz w:val="20"/>
          <w:szCs w:val="20"/>
        </w:rPr>
        <w:t xml:space="preserve"> De historie van de Veenkoloniale scheepsbouw en scheepvaart komt aan bod in de stands van het Kapiteinshuis, het Maritimes Museum uit Ost-Friesland, een maquette van de voormalige scheepswerf Voorwaarts, </w:t>
      </w:r>
      <w:r w:rsidR="00CF328A" w:rsidRPr="00C56989">
        <w:rPr>
          <w:sz w:val="20"/>
          <w:szCs w:val="20"/>
        </w:rPr>
        <w:t>Steilsteven de "Groninger spits van weleer", World Ship Society</w:t>
      </w:r>
      <w:r w:rsidR="00B7390B">
        <w:rPr>
          <w:sz w:val="20"/>
          <w:szCs w:val="20"/>
        </w:rPr>
        <w:t>, Vereniging De Binnenvaart</w:t>
      </w:r>
      <w:r w:rsidR="00CF328A" w:rsidRPr="00C56989">
        <w:rPr>
          <w:sz w:val="20"/>
          <w:szCs w:val="20"/>
        </w:rPr>
        <w:t xml:space="preserve"> en Jaap Boersema. </w:t>
      </w:r>
      <w:r w:rsidR="0079795E" w:rsidRPr="00C56989">
        <w:rPr>
          <w:sz w:val="20"/>
          <w:szCs w:val="20"/>
        </w:rPr>
        <w:t xml:space="preserve">De stichting Oud Zeilend Hout, </w:t>
      </w:r>
      <w:r w:rsidR="00C53919" w:rsidRPr="00C56989">
        <w:rPr>
          <w:sz w:val="20"/>
          <w:szCs w:val="20"/>
        </w:rPr>
        <w:t xml:space="preserve">Museum De Wachter en het Groninger Schaatsmuseum laten zien hoe ze zijdelings betrokken zijn bij scheepsbouw en scheepvaart. Schepen en water zijn altijd geliefde onderwerpen voor beeldende kunstenaars. </w:t>
      </w:r>
      <w:r w:rsidR="00BE21B1" w:rsidRPr="00C56989">
        <w:rPr>
          <w:sz w:val="20"/>
          <w:szCs w:val="20"/>
        </w:rPr>
        <w:t>Prachtige v</w:t>
      </w:r>
      <w:r w:rsidR="00C53919" w:rsidRPr="00C56989">
        <w:rPr>
          <w:sz w:val="20"/>
          <w:szCs w:val="20"/>
        </w:rPr>
        <w:t xml:space="preserve">oorbeelden </w:t>
      </w:r>
      <w:r w:rsidR="00BE21B1" w:rsidRPr="00C56989">
        <w:rPr>
          <w:sz w:val="20"/>
          <w:szCs w:val="20"/>
        </w:rPr>
        <w:t>daa</w:t>
      </w:r>
      <w:r w:rsidR="00C53919" w:rsidRPr="00C56989">
        <w:rPr>
          <w:sz w:val="20"/>
          <w:szCs w:val="20"/>
        </w:rPr>
        <w:t xml:space="preserve">rvan zijn te </w:t>
      </w:r>
      <w:r w:rsidR="00BE21B1" w:rsidRPr="00C56989">
        <w:rPr>
          <w:sz w:val="20"/>
          <w:szCs w:val="20"/>
        </w:rPr>
        <w:t>vinden</w:t>
      </w:r>
      <w:r w:rsidR="00C53919" w:rsidRPr="00C56989">
        <w:rPr>
          <w:sz w:val="20"/>
          <w:szCs w:val="20"/>
        </w:rPr>
        <w:t xml:space="preserve"> in de stands van Karin Broekema en Anja van Doorn.</w:t>
      </w:r>
      <w:r w:rsidR="00564CB8" w:rsidRPr="00C56989">
        <w:rPr>
          <w:sz w:val="20"/>
          <w:szCs w:val="20"/>
        </w:rPr>
        <w:t xml:space="preserve"> </w:t>
      </w:r>
    </w:p>
    <w:p w14:paraId="560BC209" w14:textId="1C1FAF8C" w:rsidR="00C56989" w:rsidRPr="00C56989" w:rsidRDefault="00C56989" w:rsidP="00AE1596">
      <w:pPr>
        <w:pStyle w:val="Geenafstand"/>
        <w:rPr>
          <w:sz w:val="20"/>
          <w:szCs w:val="20"/>
        </w:rPr>
      </w:pPr>
    </w:p>
    <w:p w14:paraId="069E489B" w14:textId="3019627E" w:rsidR="00C56989" w:rsidRPr="00C56989" w:rsidRDefault="00C56989" w:rsidP="00AE1596">
      <w:pPr>
        <w:pStyle w:val="Geenafstand"/>
        <w:rPr>
          <w:b/>
          <w:bCs/>
          <w:sz w:val="20"/>
          <w:szCs w:val="20"/>
        </w:rPr>
      </w:pPr>
      <w:r w:rsidRPr="00C56989">
        <w:rPr>
          <w:b/>
          <w:bCs/>
          <w:sz w:val="20"/>
          <w:szCs w:val="20"/>
        </w:rPr>
        <w:t>Havengebeuren</w:t>
      </w:r>
    </w:p>
    <w:p w14:paraId="58E45948" w14:textId="77777777" w:rsidR="00C56989" w:rsidRPr="00C56989" w:rsidRDefault="00C56989" w:rsidP="00AE1596">
      <w:pPr>
        <w:pStyle w:val="Geenafstand"/>
        <w:rPr>
          <w:b/>
          <w:bCs/>
          <w:sz w:val="20"/>
          <w:szCs w:val="20"/>
        </w:rPr>
      </w:pPr>
    </w:p>
    <w:p w14:paraId="582DA0E4" w14:textId="74F4BD6B" w:rsidR="00BE21B1" w:rsidRPr="00C56989" w:rsidRDefault="00BE21B1" w:rsidP="00AE1596">
      <w:pPr>
        <w:pStyle w:val="Geenafstand"/>
        <w:rPr>
          <w:sz w:val="20"/>
          <w:szCs w:val="20"/>
        </w:rPr>
      </w:pPr>
      <w:r w:rsidRPr="00C56989">
        <w:rPr>
          <w:sz w:val="20"/>
          <w:szCs w:val="20"/>
        </w:rPr>
        <w:t xml:space="preserve">In de haven, tegenover de werf, zijn diverse producten van de werven </w:t>
      </w:r>
      <w:r w:rsidR="0079795E" w:rsidRPr="00C56989">
        <w:rPr>
          <w:sz w:val="20"/>
          <w:szCs w:val="20"/>
        </w:rPr>
        <w:t xml:space="preserve">gratis </w:t>
      </w:r>
      <w:r w:rsidRPr="00C56989">
        <w:rPr>
          <w:sz w:val="20"/>
          <w:szCs w:val="20"/>
        </w:rPr>
        <w:t xml:space="preserve">te bezichtigen.         </w:t>
      </w:r>
      <w:r w:rsidR="003170C7">
        <w:rPr>
          <w:sz w:val="20"/>
          <w:szCs w:val="20"/>
        </w:rPr>
        <w:t xml:space="preserve">             </w:t>
      </w:r>
      <w:r w:rsidR="00A00CA6" w:rsidRPr="00C56989">
        <w:rPr>
          <w:sz w:val="20"/>
          <w:szCs w:val="20"/>
        </w:rPr>
        <w:t>De "Gebroeders Luden", de legendarische KNRM reddingboot van het station Oostmahorn en later Lauwersoog; d</w:t>
      </w:r>
      <w:r w:rsidRPr="00C56989">
        <w:rPr>
          <w:sz w:val="20"/>
          <w:szCs w:val="20"/>
        </w:rPr>
        <w:t>e spitse praam "Familietrouw", gebouwd in 1894 en een van de oudste nog varende monumenten; de luxemotor "Nomadisch" uit 1928 met haar unieke Nering-Bögel gloeikopmotor</w:t>
      </w:r>
      <w:r w:rsidR="00A00CA6" w:rsidRPr="00C56989">
        <w:rPr>
          <w:sz w:val="20"/>
          <w:szCs w:val="20"/>
        </w:rPr>
        <w:t xml:space="preserve"> </w:t>
      </w:r>
      <w:r w:rsidR="0079795E" w:rsidRPr="00C56989">
        <w:rPr>
          <w:sz w:val="20"/>
          <w:szCs w:val="20"/>
        </w:rPr>
        <w:t>en</w:t>
      </w:r>
      <w:r w:rsidR="00A00CA6" w:rsidRPr="00C56989">
        <w:rPr>
          <w:sz w:val="20"/>
          <w:szCs w:val="20"/>
        </w:rPr>
        <w:t xml:space="preserve"> i</w:t>
      </w:r>
      <w:r w:rsidRPr="00C56989">
        <w:rPr>
          <w:sz w:val="20"/>
          <w:szCs w:val="20"/>
        </w:rPr>
        <w:t xml:space="preserve">n het vrachtruim </w:t>
      </w:r>
      <w:r w:rsidR="00A00CA6" w:rsidRPr="00C56989">
        <w:rPr>
          <w:sz w:val="20"/>
          <w:szCs w:val="20"/>
        </w:rPr>
        <w:t xml:space="preserve">een </w:t>
      </w:r>
      <w:r w:rsidRPr="00C56989">
        <w:rPr>
          <w:sz w:val="20"/>
          <w:szCs w:val="20"/>
        </w:rPr>
        <w:t>expos</w:t>
      </w:r>
      <w:r w:rsidR="00A00CA6" w:rsidRPr="00C56989">
        <w:rPr>
          <w:sz w:val="20"/>
          <w:szCs w:val="20"/>
        </w:rPr>
        <w:t>itie van</w:t>
      </w:r>
      <w:r w:rsidRPr="00C56989">
        <w:rPr>
          <w:sz w:val="20"/>
          <w:szCs w:val="20"/>
        </w:rPr>
        <w:t xml:space="preserve"> de Kunstkring Kropswolde</w:t>
      </w:r>
      <w:r w:rsidR="00A00CA6" w:rsidRPr="00C56989">
        <w:rPr>
          <w:sz w:val="20"/>
          <w:szCs w:val="20"/>
        </w:rPr>
        <w:t xml:space="preserve">; de luxemotor "Votum Cordis" uit 1927 en de </w:t>
      </w:r>
      <w:r w:rsidR="0079795E" w:rsidRPr="00C56989">
        <w:rPr>
          <w:sz w:val="20"/>
          <w:szCs w:val="20"/>
        </w:rPr>
        <w:t xml:space="preserve">in 1900 gebouwde </w:t>
      </w:r>
      <w:r w:rsidR="00A00CA6" w:rsidRPr="00C56989">
        <w:rPr>
          <w:sz w:val="20"/>
          <w:szCs w:val="20"/>
        </w:rPr>
        <w:t xml:space="preserve">zelflossende ijsselaak </w:t>
      </w:r>
      <w:r w:rsidR="0079795E" w:rsidRPr="00C56989">
        <w:rPr>
          <w:sz w:val="20"/>
          <w:szCs w:val="20"/>
        </w:rPr>
        <w:t>"Vertrouwen".</w:t>
      </w:r>
    </w:p>
    <w:p w14:paraId="101997F5" w14:textId="40E751C5" w:rsidR="00C56989" w:rsidRPr="00C56989" w:rsidRDefault="00C56989" w:rsidP="00AE1596">
      <w:pPr>
        <w:pStyle w:val="Geenafstand"/>
        <w:rPr>
          <w:sz w:val="20"/>
          <w:szCs w:val="20"/>
        </w:rPr>
      </w:pPr>
    </w:p>
    <w:p w14:paraId="0538BC26" w14:textId="0DAFC5D4" w:rsidR="00C56989" w:rsidRPr="00C56989" w:rsidRDefault="00C56989" w:rsidP="00AE1596">
      <w:pPr>
        <w:pStyle w:val="Geenafstand"/>
        <w:rPr>
          <w:b/>
          <w:bCs/>
          <w:sz w:val="20"/>
          <w:szCs w:val="20"/>
        </w:rPr>
      </w:pPr>
      <w:r w:rsidRPr="00C56989">
        <w:rPr>
          <w:b/>
          <w:bCs/>
          <w:sz w:val="20"/>
          <w:szCs w:val="20"/>
        </w:rPr>
        <w:t>Muziek</w:t>
      </w:r>
    </w:p>
    <w:p w14:paraId="2B451F13" w14:textId="77777777" w:rsidR="00C56989" w:rsidRPr="00C56989" w:rsidRDefault="00C56989" w:rsidP="00AE1596">
      <w:pPr>
        <w:pStyle w:val="Geenafstand"/>
        <w:rPr>
          <w:b/>
          <w:bCs/>
          <w:sz w:val="20"/>
          <w:szCs w:val="20"/>
        </w:rPr>
      </w:pPr>
    </w:p>
    <w:p w14:paraId="127C4603" w14:textId="439B3BA1" w:rsidR="0079795E" w:rsidRPr="00C56989" w:rsidRDefault="008F13D3" w:rsidP="00AE1596">
      <w:pPr>
        <w:pStyle w:val="Geenafstand"/>
        <w:rPr>
          <w:sz w:val="20"/>
          <w:szCs w:val="20"/>
        </w:rPr>
      </w:pPr>
      <w:r w:rsidRPr="00C56989">
        <w:rPr>
          <w:sz w:val="20"/>
          <w:szCs w:val="20"/>
        </w:rPr>
        <w:t>Winterwelvaart en muziek horen bij elkaar en ook daaraan wordt de nodige aandacht geschonken. Tussen 11:00 en 13:00 uur vinden 2 optredens plaats van het Piratenkoor Voorwaarts Voorwaarts</w:t>
      </w:r>
      <w:r w:rsidR="004430CD" w:rsidRPr="00C56989">
        <w:rPr>
          <w:sz w:val="20"/>
          <w:szCs w:val="20"/>
        </w:rPr>
        <w:t xml:space="preserve"> en de bluesband Bluesdiggers speelt </w:t>
      </w:r>
      <w:r w:rsidR="00B5196A">
        <w:rPr>
          <w:sz w:val="20"/>
          <w:szCs w:val="20"/>
        </w:rPr>
        <w:t xml:space="preserve">in </w:t>
      </w:r>
      <w:r w:rsidR="004430CD" w:rsidRPr="00C56989">
        <w:rPr>
          <w:sz w:val="20"/>
          <w:szCs w:val="20"/>
        </w:rPr>
        <w:t>twee sessies tussen 14:00 en 17:00 uur.</w:t>
      </w:r>
    </w:p>
    <w:p w14:paraId="636B5688" w14:textId="27E39DF6" w:rsidR="00C56989" w:rsidRPr="00C56989" w:rsidRDefault="00C56989" w:rsidP="00AE1596">
      <w:pPr>
        <w:pStyle w:val="Geenafstand"/>
        <w:rPr>
          <w:sz w:val="20"/>
          <w:szCs w:val="20"/>
        </w:rPr>
      </w:pPr>
    </w:p>
    <w:p w14:paraId="622FB830" w14:textId="478F5F49" w:rsidR="00C56989" w:rsidRPr="00C56989" w:rsidRDefault="00C56989" w:rsidP="00AE1596">
      <w:pPr>
        <w:pStyle w:val="Geenafstand"/>
        <w:rPr>
          <w:b/>
          <w:bCs/>
          <w:sz w:val="20"/>
          <w:szCs w:val="20"/>
        </w:rPr>
      </w:pPr>
      <w:r w:rsidRPr="00C56989">
        <w:rPr>
          <w:b/>
          <w:bCs/>
          <w:sz w:val="20"/>
          <w:szCs w:val="20"/>
        </w:rPr>
        <w:t>Eten en drinken</w:t>
      </w:r>
    </w:p>
    <w:p w14:paraId="40EDF2C9" w14:textId="77777777" w:rsidR="00C56989" w:rsidRPr="00C56989" w:rsidRDefault="00C56989" w:rsidP="00AE1596">
      <w:pPr>
        <w:pStyle w:val="Geenafstand"/>
        <w:rPr>
          <w:sz w:val="20"/>
          <w:szCs w:val="20"/>
        </w:rPr>
      </w:pPr>
    </w:p>
    <w:p w14:paraId="256F86D2" w14:textId="25E50FFC" w:rsidR="00B919DC" w:rsidRPr="00C56989" w:rsidRDefault="00564CB8" w:rsidP="00AE1596">
      <w:pPr>
        <w:pStyle w:val="Geenafstand"/>
        <w:rPr>
          <w:sz w:val="20"/>
          <w:szCs w:val="20"/>
        </w:rPr>
      </w:pPr>
      <w:r w:rsidRPr="00C56989">
        <w:rPr>
          <w:sz w:val="20"/>
          <w:szCs w:val="20"/>
        </w:rPr>
        <w:t>Een bezoek aan de Winterwelvaart maakt een mens hongerig. In het Bezoekerscentrum van de werf kan men voor een gering bedrag genieten van het traditionele Captain's Dinner en/of de al bijna legendarische Wolthuisgehaktbal</w:t>
      </w:r>
      <w:r w:rsidR="00C56989" w:rsidRPr="00C56989">
        <w:rPr>
          <w:sz w:val="20"/>
          <w:szCs w:val="20"/>
        </w:rPr>
        <w:t>, koffie, thee en dranken.</w:t>
      </w:r>
    </w:p>
    <w:p w14:paraId="08ECF385" w14:textId="3DD99D2D" w:rsidR="00564CB8" w:rsidRPr="00C56989" w:rsidRDefault="00564CB8" w:rsidP="00AE1596">
      <w:pPr>
        <w:pStyle w:val="Geenafstand"/>
        <w:rPr>
          <w:sz w:val="20"/>
          <w:szCs w:val="20"/>
        </w:rPr>
      </w:pPr>
      <w:r w:rsidRPr="00C56989">
        <w:rPr>
          <w:sz w:val="20"/>
          <w:szCs w:val="20"/>
        </w:rPr>
        <w:t>Om het bezoek goed af te ronden is er de mogelijkheid een "pondje paling" te kopen</w:t>
      </w:r>
      <w:r w:rsidR="00B919DC" w:rsidRPr="00C56989">
        <w:rPr>
          <w:sz w:val="20"/>
          <w:szCs w:val="20"/>
        </w:rPr>
        <w:t>,</w:t>
      </w:r>
      <w:r w:rsidRPr="00C56989">
        <w:rPr>
          <w:sz w:val="20"/>
          <w:szCs w:val="20"/>
        </w:rPr>
        <w:t xml:space="preserve"> die ter plekke </w:t>
      </w:r>
      <w:r w:rsidR="00B919DC" w:rsidRPr="00C56989">
        <w:rPr>
          <w:sz w:val="20"/>
          <w:szCs w:val="20"/>
        </w:rPr>
        <w:t>word</w:t>
      </w:r>
      <w:r w:rsidR="003170C7">
        <w:rPr>
          <w:sz w:val="20"/>
          <w:szCs w:val="20"/>
        </w:rPr>
        <w:t>t</w:t>
      </w:r>
      <w:r w:rsidRPr="00C56989">
        <w:rPr>
          <w:sz w:val="20"/>
          <w:szCs w:val="20"/>
        </w:rPr>
        <w:t xml:space="preserve"> gerookt door de ambachtelijke palingboer</w:t>
      </w:r>
      <w:r w:rsidR="00B919DC" w:rsidRPr="00C56989">
        <w:rPr>
          <w:sz w:val="20"/>
          <w:szCs w:val="20"/>
        </w:rPr>
        <w:t xml:space="preserve"> </w:t>
      </w:r>
      <w:r w:rsidR="00C56989" w:rsidRPr="00C56989">
        <w:rPr>
          <w:sz w:val="20"/>
          <w:szCs w:val="20"/>
        </w:rPr>
        <w:t xml:space="preserve">Jelle </w:t>
      </w:r>
      <w:r w:rsidR="00B919DC" w:rsidRPr="00C56989">
        <w:rPr>
          <w:sz w:val="20"/>
          <w:szCs w:val="20"/>
        </w:rPr>
        <w:t>Dekkers uit Enkhuizen.</w:t>
      </w:r>
      <w:r w:rsidRPr="00C56989">
        <w:rPr>
          <w:sz w:val="20"/>
          <w:szCs w:val="20"/>
        </w:rPr>
        <w:t xml:space="preserve"> </w:t>
      </w:r>
    </w:p>
    <w:p w14:paraId="346D3E0C" w14:textId="5DF2254E" w:rsidR="00B919DC" w:rsidRPr="00C56989" w:rsidRDefault="00B919DC" w:rsidP="00AE1596">
      <w:pPr>
        <w:pStyle w:val="Geenafstand"/>
        <w:rPr>
          <w:sz w:val="20"/>
          <w:szCs w:val="20"/>
        </w:rPr>
      </w:pPr>
    </w:p>
    <w:p w14:paraId="5E084420" w14:textId="181AE90A" w:rsidR="00B919DC" w:rsidRPr="00C56989" w:rsidRDefault="00B919DC" w:rsidP="00B919DC">
      <w:pPr>
        <w:pStyle w:val="Geenafstand"/>
        <w:rPr>
          <w:b/>
          <w:bCs/>
          <w:sz w:val="20"/>
          <w:szCs w:val="20"/>
        </w:rPr>
      </w:pPr>
      <w:r w:rsidRPr="00C56989">
        <w:rPr>
          <w:b/>
          <w:bCs/>
          <w:sz w:val="20"/>
          <w:szCs w:val="20"/>
        </w:rPr>
        <w:t>Praktische info Winterwelvaart.</w:t>
      </w:r>
    </w:p>
    <w:p w14:paraId="3C763FA8" w14:textId="7E2A5D95" w:rsidR="0079795E" w:rsidRPr="00C56989" w:rsidRDefault="0079795E" w:rsidP="00AE1596">
      <w:pPr>
        <w:pStyle w:val="Geenafstand"/>
        <w:rPr>
          <w:b/>
          <w:bCs/>
          <w:sz w:val="20"/>
          <w:szCs w:val="20"/>
        </w:rPr>
      </w:pPr>
    </w:p>
    <w:p w14:paraId="740EBB0C" w14:textId="77777777" w:rsidR="00B919DC" w:rsidRPr="00C56989" w:rsidRDefault="00B919DC" w:rsidP="00B919DC">
      <w:pPr>
        <w:pStyle w:val="Geenafstand"/>
        <w:rPr>
          <w:sz w:val="20"/>
          <w:szCs w:val="20"/>
        </w:rPr>
      </w:pPr>
      <w:r w:rsidRPr="00C56989">
        <w:rPr>
          <w:sz w:val="20"/>
          <w:szCs w:val="20"/>
        </w:rPr>
        <w:t>Datum</w:t>
      </w:r>
      <w:r w:rsidRPr="00C56989">
        <w:rPr>
          <w:sz w:val="20"/>
          <w:szCs w:val="20"/>
        </w:rPr>
        <w:tab/>
      </w:r>
      <w:r w:rsidRPr="00C56989">
        <w:rPr>
          <w:sz w:val="20"/>
          <w:szCs w:val="20"/>
        </w:rPr>
        <w:tab/>
        <w:t>: zaterdag 10 december 2022.</w:t>
      </w:r>
    </w:p>
    <w:p w14:paraId="36343ED1" w14:textId="28708381" w:rsidR="00B919DC" w:rsidRPr="00C56989" w:rsidRDefault="00B919DC" w:rsidP="00B919DC">
      <w:pPr>
        <w:pStyle w:val="Geenafstand"/>
        <w:rPr>
          <w:sz w:val="20"/>
          <w:szCs w:val="20"/>
        </w:rPr>
      </w:pPr>
      <w:r w:rsidRPr="00C56989">
        <w:rPr>
          <w:sz w:val="20"/>
          <w:szCs w:val="20"/>
        </w:rPr>
        <w:t>Tijden</w:t>
      </w:r>
      <w:r w:rsidRPr="00C56989">
        <w:rPr>
          <w:sz w:val="20"/>
          <w:szCs w:val="20"/>
        </w:rPr>
        <w:tab/>
      </w:r>
      <w:r w:rsidRPr="00C56989">
        <w:rPr>
          <w:sz w:val="20"/>
          <w:szCs w:val="20"/>
        </w:rPr>
        <w:tab/>
        <w:t>: 10:00 tot 1700 uur.</w:t>
      </w:r>
    </w:p>
    <w:p w14:paraId="7F71A4F5" w14:textId="773DF554" w:rsidR="00B919DC" w:rsidRPr="00C56989" w:rsidRDefault="00B919DC" w:rsidP="00B919DC">
      <w:pPr>
        <w:pStyle w:val="Geenafstand"/>
        <w:rPr>
          <w:sz w:val="20"/>
          <w:szCs w:val="20"/>
        </w:rPr>
      </w:pPr>
      <w:r w:rsidRPr="00C56989">
        <w:rPr>
          <w:sz w:val="20"/>
          <w:szCs w:val="20"/>
        </w:rPr>
        <w:t>Locatie</w:t>
      </w:r>
      <w:r w:rsidRPr="00C56989">
        <w:rPr>
          <w:sz w:val="20"/>
          <w:szCs w:val="20"/>
        </w:rPr>
        <w:tab/>
      </w:r>
      <w:r w:rsidR="009B4501">
        <w:rPr>
          <w:sz w:val="20"/>
          <w:szCs w:val="20"/>
        </w:rPr>
        <w:tab/>
      </w:r>
      <w:r w:rsidRPr="00C56989">
        <w:rPr>
          <w:sz w:val="20"/>
          <w:szCs w:val="20"/>
        </w:rPr>
        <w:t>: Noorderstraat 308, 9611 AT Sappemeer.</w:t>
      </w:r>
    </w:p>
    <w:p w14:paraId="6591E708" w14:textId="13D1EF67" w:rsidR="00C56989" w:rsidRDefault="00C56989" w:rsidP="00B919DC">
      <w:pPr>
        <w:pStyle w:val="Geenafstand"/>
        <w:rPr>
          <w:sz w:val="20"/>
          <w:szCs w:val="20"/>
        </w:rPr>
      </w:pPr>
      <w:r w:rsidRPr="00C56989">
        <w:rPr>
          <w:sz w:val="20"/>
          <w:szCs w:val="20"/>
        </w:rPr>
        <w:t>Parkeren</w:t>
      </w:r>
      <w:r w:rsidRPr="00C56989">
        <w:rPr>
          <w:sz w:val="20"/>
          <w:szCs w:val="20"/>
        </w:rPr>
        <w:tab/>
        <w:t xml:space="preserve">: Rond de locatie zijn voldoende gratis parkeergelegenheden. </w:t>
      </w:r>
    </w:p>
    <w:p w14:paraId="77D9F391" w14:textId="132708FD" w:rsidR="006A3EB0" w:rsidRPr="00C56989" w:rsidRDefault="006A3EB0" w:rsidP="00B919D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Website</w:t>
      </w:r>
      <w:r>
        <w:rPr>
          <w:sz w:val="20"/>
          <w:szCs w:val="20"/>
        </w:rPr>
        <w:tab/>
        <w:t>: www.historischescheepswerf.nl</w:t>
      </w:r>
    </w:p>
    <w:p w14:paraId="55305049" w14:textId="0E45B731" w:rsidR="00B919DC" w:rsidRPr="00C56989" w:rsidRDefault="006A3EB0" w:rsidP="00B919D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E-</w:t>
      </w:r>
      <w:r w:rsidR="00B919DC" w:rsidRPr="00C56989">
        <w:rPr>
          <w:sz w:val="20"/>
          <w:szCs w:val="20"/>
        </w:rPr>
        <w:t>mail</w:t>
      </w:r>
      <w:r w:rsidR="00B919DC" w:rsidRPr="00C569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19DC" w:rsidRPr="00C56989">
        <w:rPr>
          <w:sz w:val="20"/>
          <w:szCs w:val="20"/>
        </w:rPr>
        <w:t xml:space="preserve">: info@historischescheepswerf.nl </w:t>
      </w:r>
    </w:p>
    <w:p w14:paraId="267AA00C" w14:textId="28357A7A" w:rsidR="00B919DC" w:rsidRPr="00C56989" w:rsidRDefault="00B919DC" w:rsidP="00B919DC">
      <w:pPr>
        <w:pStyle w:val="Geenafstand"/>
        <w:rPr>
          <w:sz w:val="20"/>
          <w:szCs w:val="20"/>
        </w:rPr>
      </w:pPr>
      <w:r w:rsidRPr="00C56989">
        <w:rPr>
          <w:sz w:val="20"/>
          <w:szCs w:val="20"/>
        </w:rPr>
        <w:t>Contact tel.</w:t>
      </w:r>
      <w:r w:rsidRPr="00C56989">
        <w:rPr>
          <w:sz w:val="20"/>
          <w:szCs w:val="20"/>
        </w:rPr>
        <w:tab/>
        <w:t>: 06 23459827 (Johan Kielman)</w:t>
      </w:r>
      <w:r w:rsidR="00C56989" w:rsidRPr="00C56989">
        <w:rPr>
          <w:sz w:val="20"/>
          <w:szCs w:val="20"/>
        </w:rPr>
        <w:t>.</w:t>
      </w:r>
    </w:p>
    <w:p w14:paraId="2D02B9E6" w14:textId="26A8524B" w:rsidR="00BB2A76" w:rsidRPr="00C56989" w:rsidRDefault="00B919DC" w:rsidP="00C56989">
      <w:pPr>
        <w:pStyle w:val="Geenafstand"/>
        <w:rPr>
          <w:sz w:val="20"/>
          <w:szCs w:val="20"/>
        </w:rPr>
      </w:pPr>
      <w:r w:rsidRPr="00C56989">
        <w:rPr>
          <w:sz w:val="20"/>
          <w:szCs w:val="20"/>
        </w:rPr>
        <w:tab/>
      </w:r>
      <w:r w:rsidRPr="00C56989">
        <w:rPr>
          <w:sz w:val="20"/>
          <w:szCs w:val="20"/>
        </w:rPr>
        <w:tab/>
        <w:t>: 06 10298605 (Govert Tukker</w:t>
      </w:r>
      <w:r w:rsidR="00C56989" w:rsidRPr="00C56989">
        <w:rPr>
          <w:sz w:val="20"/>
          <w:szCs w:val="20"/>
        </w:rPr>
        <w:t>).</w:t>
      </w:r>
    </w:p>
    <w:sectPr w:rsidR="00BB2A76" w:rsidRPr="00C5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76"/>
    <w:rsid w:val="00086C79"/>
    <w:rsid w:val="001D7522"/>
    <w:rsid w:val="00265F3B"/>
    <w:rsid w:val="00277BA1"/>
    <w:rsid w:val="002F33DB"/>
    <w:rsid w:val="003170C7"/>
    <w:rsid w:val="00386EBD"/>
    <w:rsid w:val="004212A8"/>
    <w:rsid w:val="004430CD"/>
    <w:rsid w:val="00564CB8"/>
    <w:rsid w:val="00693AFB"/>
    <w:rsid w:val="006A3EB0"/>
    <w:rsid w:val="006F4E10"/>
    <w:rsid w:val="0074027F"/>
    <w:rsid w:val="0079795E"/>
    <w:rsid w:val="007D145F"/>
    <w:rsid w:val="008F13D3"/>
    <w:rsid w:val="0094670E"/>
    <w:rsid w:val="009B4501"/>
    <w:rsid w:val="00A00CA6"/>
    <w:rsid w:val="00AE1596"/>
    <w:rsid w:val="00B5196A"/>
    <w:rsid w:val="00B7390B"/>
    <w:rsid w:val="00B919DC"/>
    <w:rsid w:val="00BA160C"/>
    <w:rsid w:val="00BB2A76"/>
    <w:rsid w:val="00BE21B1"/>
    <w:rsid w:val="00C53919"/>
    <w:rsid w:val="00C56989"/>
    <w:rsid w:val="00CF328A"/>
    <w:rsid w:val="00D110BE"/>
    <w:rsid w:val="00D161C7"/>
    <w:rsid w:val="00E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A42B"/>
  <w15:docId w15:val="{3273FC5C-A518-498C-9A7F-FEF031DD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7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Kielman</dc:creator>
  <cp:keywords/>
  <dc:description/>
  <cp:lastModifiedBy>Harrie de Vries</cp:lastModifiedBy>
  <cp:revision>2</cp:revision>
  <dcterms:created xsi:type="dcterms:W3CDTF">2022-11-26T15:30:00Z</dcterms:created>
  <dcterms:modified xsi:type="dcterms:W3CDTF">2022-11-26T15:30:00Z</dcterms:modified>
</cp:coreProperties>
</file>